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29" w:rsidRDefault="00753029" w:rsidP="00AE04E9">
      <w:pPr>
        <w:jc w:val="center"/>
        <w:rPr>
          <w:rFonts w:ascii="Times New Roman" w:hAnsi="Times New Roman" w:cs="Times New Roman"/>
          <w:b/>
          <w:sz w:val="28"/>
          <w:szCs w:val="28"/>
        </w:rPr>
      </w:pPr>
      <w:r w:rsidRPr="00753029">
        <w:rPr>
          <w:rFonts w:ascii="Times New Roman" w:hAnsi="Times New Roman" w:cs="Times New Roman"/>
          <w:b/>
          <w:sz w:val="28"/>
          <w:szCs w:val="28"/>
        </w:rPr>
        <w:t xml:space="preserve">ЧИСЛЕННОСТЬ РАБОЧЕЙ СИЛЫ, ЗАНЯТЫХ И БЕЗРАБОТНЫХ </w:t>
      </w:r>
    </w:p>
    <w:p w:rsidR="00AE04E9" w:rsidRPr="00AE04E9" w:rsidRDefault="00AE04E9" w:rsidP="00AE04E9">
      <w:pPr>
        <w:jc w:val="center"/>
        <w:rPr>
          <w:rFonts w:ascii="Times New Roman" w:hAnsi="Times New Roman" w:cs="Times New Roman"/>
          <w:b/>
          <w:sz w:val="28"/>
          <w:szCs w:val="28"/>
        </w:rPr>
      </w:pPr>
      <w:r w:rsidRPr="00AE04E9">
        <w:rPr>
          <w:rFonts w:ascii="Times New Roman" w:hAnsi="Times New Roman" w:cs="Times New Roman"/>
          <w:b/>
          <w:sz w:val="28"/>
          <w:szCs w:val="28"/>
        </w:rPr>
        <w:t>Методологические пояснения</w:t>
      </w:r>
    </w:p>
    <w:p w:rsidR="00AE04E9" w:rsidRPr="00F2004C" w:rsidRDefault="00AE04E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sz w:val="28"/>
          <w:szCs w:val="28"/>
        </w:rPr>
        <w:t xml:space="preserve">Данные о численности рабочей силы, занятых и безработных получены по материалам выборочных обследований рабочей силы, проводившихся статистическими органами Российской Федерации, с последующим распространением итогов на всю численность населения обследуемого возраста. Обследование проводится в России с 1992г. В 1992-1994гг., 1997, 1998гг. оно проводилось 1 раз в год по состоянию на последнюю неделю октября, в 1995г. было проведено 2 обследования - на последнюю неделю марта и октября, в 1996г. - по состоянию на последнюю неделю марта; с 1999г. по август 2009г. обследование проводилось с квартальной периодичностью. С сентября 2009г. обследование переведено на месячную периодичность. </w:t>
      </w:r>
    </w:p>
    <w:p w:rsidR="00AE04E9" w:rsidRPr="00F2004C" w:rsidRDefault="00AE04E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sz w:val="28"/>
          <w:szCs w:val="28"/>
        </w:rPr>
        <w:t xml:space="preserve">Единицами отбора являются частные домашние хозяйства; единицами наблюдения – лица в возрасте от 15 лет и старше – члены этих домашних хозяйств (до 2017 года – лица в возрасте 15-72 лет). </w:t>
      </w:r>
    </w:p>
    <w:p w:rsidR="00AE04E9" w:rsidRPr="00F2004C" w:rsidRDefault="00AE04E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sz w:val="28"/>
          <w:szCs w:val="28"/>
        </w:rPr>
        <w:t>С января 2017 года в период каждого обследования по Чувашской Республике опрашивается 60</w:t>
      </w:r>
      <w:r w:rsidR="00753029" w:rsidRPr="00F2004C">
        <w:rPr>
          <w:rFonts w:ascii="Times New Roman" w:hAnsi="Times New Roman" w:cs="Times New Roman"/>
          <w:sz w:val="28"/>
          <w:szCs w:val="28"/>
        </w:rPr>
        <w:t>9</w:t>
      </w:r>
      <w:r w:rsidRPr="00F2004C">
        <w:rPr>
          <w:rFonts w:ascii="Times New Roman" w:hAnsi="Times New Roman" w:cs="Times New Roman"/>
          <w:sz w:val="28"/>
          <w:szCs w:val="28"/>
        </w:rPr>
        <w:t xml:space="preserve"> человек (0,06% от численности населения обследуемого возраста).</w:t>
      </w:r>
    </w:p>
    <w:p w:rsidR="00AE04E9" w:rsidRPr="00F2004C" w:rsidRDefault="00AE04E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sz w:val="28"/>
          <w:szCs w:val="28"/>
        </w:rPr>
        <w:t xml:space="preserve">Выборка формируется на основе первичного информационного массива Всероссийской переписи населения (ВПН-2010), содержащего сведения о постоянном населении, т.е. населении, постоянно проживающем на территории соответствующего района, города, населенного пункта. </w:t>
      </w:r>
    </w:p>
    <w:p w:rsidR="00AE04E9" w:rsidRPr="00F2004C" w:rsidRDefault="00AE04E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b/>
          <w:sz w:val="28"/>
          <w:szCs w:val="28"/>
        </w:rPr>
        <w:t>Рабочая сила</w:t>
      </w:r>
      <w:r w:rsidRPr="00F2004C">
        <w:rPr>
          <w:rFonts w:ascii="Times New Roman" w:hAnsi="Times New Roman" w:cs="Times New Roman"/>
          <w:sz w:val="28"/>
          <w:szCs w:val="28"/>
        </w:rPr>
        <w:t xml:space="preserve"> - лица в возрасте 15 лет и старше, которые в рассматриваемый период (обследуемую неделю) считаются занятыми или безработными. </w:t>
      </w:r>
    </w:p>
    <w:p w:rsidR="001F5D38" w:rsidRPr="00F2004C" w:rsidRDefault="00F2004C"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b/>
          <w:sz w:val="28"/>
          <w:szCs w:val="28"/>
        </w:rPr>
        <w:t>Уровень участия в рабочей силе</w:t>
      </w:r>
      <w:r w:rsidRPr="00F2004C">
        <w:rPr>
          <w:rFonts w:ascii="Times New Roman" w:hAnsi="Times New Roman" w:cs="Times New Roman"/>
          <w:sz w:val="28"/>
          <w:szCs w:val="28"/>
        </w:rPr>
        <w:t xml:space="preserve"> - отношение численности рабочей силы (занятых и безработных) определенной возрастной группы к общей численности населения соответствующей возрастной группы, рассчитанное в процентах. </w:t>
      </w:r>
    </w:p>
    <w:p w:rsidR="00753029" w:rsidRPr="00F2004C" w:rsidRDefault="0075302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b/>
          <w:sz w:val="28"/>
          <w:szCs w:val="28"/>
        </w:rPr>
        <w:t>Занятые</w:t>
      </w:r>
      <w:r w:rsidRPr="00F2004C">
        <w:rPr>
          <w:rFonts w:ascii="Times New Roman" w:hAnsi="Times New Roman" w:cs="Times New Roman"/>
          <w:sz w:val="28"/>
          <w:szCs w:val="28"/>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w:t>
      </w:r>
    </w:p>
    <w:p w:rsidR="001F5D38" w:rsidRPr="00F2004C" w:rsidRDefault="001F5D38"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b/>
          <w:sz w:val="28"/>
          <w:szCs w:val="28"/>
        </w:rPr>
        <w:t>Уровень занятости населения</w:t>
      </w:r>
      <w:r w:rsidRPr="00F2004C">
        <w:rPr>
          <w:rFonts w:ascii="Times New Roman" w:hAnsi="Times New Roman" w:cs="Times New Roman"/>
          <w:sz w:val="28"/>
          <w:szCs w:val="28"/>
        </w:rPr>
        <w:t xml:space="preserve"> -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1F34B7" w:rsidRDefault="0075302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b/>
          <w:sz w:val="28"/>
          <w:szCs w:val="28"/>
        </w:rPr>
        <w:lastRenderedPageBreak/>
        <w:t>Безработные</w:t>
      </w:r>
      <w:r w:rsidRPr="00F2004C">
        <w:rPr>
          <w:rFonts w:ascii="Times New Roman" w:hAnsi="Times New Roman" w:cs="Times New Roman"/>
          <w:sz w:val="28"/>
          <w:szCs w:val="28"/>
        </w:rPr>
        <w:t xml:space="preserve"> в соответствии с определениями МОТ – лица в возрасте 15 лет и старше, которые в рассматриваемый период удовлетворяли одновременно следующим критериям: - не имели работы (доходного занятия); - занимались поиском работы в течение последних четырех недель, используя при этом любые способы; - были готовы приступить к работе в течение обследуемой недели. К безработным относятся также лица, которые в рассматриваемый период не имели работы, но договорились о сроке начала работы (в течение 2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w:t>
      </w:r>
    </w:p>
    <w:p w:rsidR="00753029" w:rsidRPr="00F2004C" w:rsidRDefault="00753029"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sz w:val="28"/>
          <w:szCs w:val="28"/>
        </w:rPr>
        <w:t xml:space="preserve">Обучающиеся, пенсионеры и инвалиды учитываются в качестве безработных, если они не имели работы, занимались поиском работы и были готовы приступить к ней. </w:t>
      </w:r>
    </w:p>
    <w:p w:rsidR="00F2004C" w:rsidRPr="00F2004C" w:rsidRDefault="00F2004C" w:rsidP="00753029">
      <w:pPr>
        <w:spacing w:before="120" w:after="0" w:line="240" w:lineRule="auto"/>
        <w:ind w:firstLine="709"/>
        <w:jc w:val="both"/>
        <w:rPr>
          <w:rFonts w:ascii="Times New Roman" w:hAnsi="Times New Roman" w:cs="Times New Roman"/>
          <w:sz w:val="28"/>
          <w:szCs w:val="28"/>
        </w:rPr>
      </w:pPr>
      <w:r w:rsidRPr="00F2004C">
        <w:rPr>
          <w:rFonts w:ascii="Times New Roman" w:hAnsi="Times New Roman" w:cs="Times New Roman"/>
          <w:b/>
          <w:sz w:val="28"/>
          <w:szCs w:val="28"/>
        </w:rPr>
        <w:t>Уровень безработицы</w:t>
      </w:r>
      <w:r w:rsidRPr="00F2004C">
        <w:rPr>
          <w:rFonts w:ascii="Times New Roman" w:hAnsi="Times New Roman" w:cs="Times New Roman"/>
          <w:sz w:val="28"/>
          <w:szCs w:val="28"/>
        </w:rPr>
        <w:t xml:space="preserve"> - 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рассчитанное в процентах.</w:t>
      </w:r>
    </w:p>
    <w:p w:rsidR="00BF1A3D" w:rsidRPr="00BF1A3D" w:rsidRDefault="00BF1A3D" w:rsidP="00BF1A3D">
      <w:pPr>
        <w:spacing w:before="120" w:after="0" w:line="240" w:lineRule="auto"/>
        <w:ind w:firstLine="709"/>
        <w:jc w:val="both"/>
        <w:rPr>
          <w:rFonts w:ascii="Times New Roman" w:hAnsi="Times New Roman" w:cs="Times New Roman"/>
          <w:sz w:val="28"/>
          <w:szCs w:val="28"/>
        </w:rPr>
      </w:pPr>
      <w:r w:rsidRPr="00BF1A3D">
        <w:rPr>
          <w:rFonts w:ascii="Times New Roman" w:hAnsi="Times New Roman" w:cs="Times New Roman"/>
          <w:b/>
          <w:sz w:val="28"/>
          <w:szCs w:val="28"/>
        </w:rPr>
        <w:t>Потенциальная рабочая сила</w:t>
      </w:r>
      <w:r w:rsidRPr="00BF1A3D">
        <w:rPr>
          <w:rFonts w:ascii="Times New Roman" w:hAnsi="Times New Roman" w:cs="Times New Roman"/>
          <w:sz w:val="28"/>
          <w:szCs w:val="28"/>
        </w:rPr>
        <w:t xml:space="preserve"> -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w:t>
      </w:r>
    </w:p>
    <w:p w:rsidR="00BF1A3D" w:rsidRPr="00BF1A3D" w:rsidRDefault="00BF1A3D" w:rsidP="00BF1A3D">
      <w:pPr>
        <w:spacing w:before="120" w:after="0" w:line="240" w:lineRule="auto"/>
        <w:ind w:firstLine="709"/>
        <w:jc w:val="both"/>
        <w:rPr>
          <w:rFonts w:ascii="Times New Roman" w:hAnsi="Times New Roman" w:cs="Times New Roman"/>
          <w:sz w:val="28"/>
          <w:szCs w:val="28"/>
        </w:rPr>
      </w:pPr>
      <w:r w:rsidRPr="00BF1A3D">
        <w:rPr>
          <w:rFonts w:ascii="Times New Roman" w:hAnsi="Times New Roman" w:cs="Times New Roman"/>
          <w:sz w:val="28"/>
          <w:szCs w:val="28"/>
        </w:rPr>
        <w:t xml:space="preserve">Потенциальная рабочая сила определяется как все лица обследуемого возраста, которые в течение короткого учетного периода (неделя) не были ни занятыми, ни безработными, и при этом: </w:t>
      </w:r>
    </w:p>
    <w:p w:rsidR="00BF1A3D" w:rsidRPr="00BF1A3D" w:rsidRDefault="00BF1A3D" w:rsidP="00BF1A3D">
      <w:pPr>
        <w:spacing w:before="120" w:after="0" w:line="240" w:lineRule="auto"/>
        <w:ind w:firstLine="709"/>
        <w:jc w:val="both"/>
        <w:rPr>
          <w:rFonts w:ascii="Times New Roman" w:hAnsi="Times New Roman" w:cs="Times New Roman"/>
          <w:sz w:val="28"/>
          <w:szCs w:val="28"/>
        </w:rPr>
      </w:pPr>
      <w:r w:rsidRPr="00BF1A3D">
        <w:rPr>
          <w:rFonts w:ascii="Times New Roman" w:hAnsi="Times New Roman" w:cs="Times New Roman"/>
          <w:sz w:val="28"/>
          <w:szCs w:val="28"/>
        </w:rPr>
        <w:t xml:space="preserve">- предпринимали действия «в поисках работы», были «не готовы приступить к работе в настоящий момент», однако будут готовы приступить к работе в течение двух недель после обследуемой недели (т.е. соискатели, не готовые приступить к работе); </w:t>
      </w:r>
    </w:p>
    <w:p w:rsidR="00BF1A3D" w:rsidRPr="00BF1A3D" w:rsidRDefault="00BF1A3D" w:rsidP="00BF1A3D">
      <w:pPr>
        <w:spacing w:before="120" w:after="0" w:line="240" w:lineRule="auto"/>
        <w:ind w:firstLine="709"/>
        <w:jc w:val="both"/>
        <w:rPr>
          <w:rFonts w:ascii="Times New Roman" w:hAnsi="Times New Roman" w:cs="Times New Roman"/>
          <w:sz w:val="28"/>
          <w:szCs w:val="28"/>
        </w:rPr>
      </w:pPr>
      <w:r w:rsidRPr="00BF1A3D">
        <w:rPr>
          <w:rFonts w:ascii="Times New Roman" w:hAnsi="Times New Roman" w:cs="Times New Roman"/>
          <w:sz w:val="28"/>
          <w:szCs w:val="28"/>
        </w:rPr>
        <w:t>- не предпринимали действий «в поисках работы», однако хотели работать и были «готовы приступить к работе в настоящий момент» (т.е. не находящиеся в поисках работы лица, потенциально готовые приступить к работе).</w:t>
      </w:r>
    </w:p>
    <w:p w:rsidR="00BF1A3D" w:rsidRPr="00BF1A3D" w:rsidRDefault="00BF1A3D" w:rsidP="00BF1A3D">
      <w:pPr>
        <w:spacing w:before="120" w:after="0" w:line="240" w:lineRule="auto"/>
        <w:ind w:firstLine="709"/>
        <w:jc w:val="both"/>
        <w:rPr>
          <w:rFonts w:ascii="Times New Roman" w:hAnsi="Times New Roman" w:cs="Times New Roman"/>
          <w:sz w:val="28"/>
          <w:szCs w:val="28"/>
        </w:rPr>
      </w:pPr>
      <w:r w:rsidRPr="00BF1A3D">
        <w:rPr>
          <w:rFonts w:ascii="Times New Roman" w:hAnsi="Times New Roman" w:cs="Times New Roman"/>
          <w:b/>
          <w:sz w:val="28"/>
          <w:szCs w:val="28"/>
        </w:rPr>
        <w:t>Совокупный показатель уровня безработицы и потенциальной рабочей силы</w:t>
      </w:r>
      <w:r w:rsidRPr="00BF1A3D">
        <w:rPr>
          <w:rFonts w:ascii="Times New Roman" w:hAnsi="Times New Roman" w:cs="Times New Roman"/>
          <w:sz w:val="28"/>
          <w:szCs w:val="28"/>
        </w:rPr>
        <w:t xml:space="preserve"> – отношение суммы численности безработных и потенциальной рабочей силы к расширенной концепции рабочей силы, рассчитанное в процентах. Расширенная концепция рабочей силы включает в себя занятых, безработных и потенциальную рабочую силу.</w:t>
      </w:r>
    </w:p>
    <w:p w:rsidR="00F63765" w:rsidRPr="00AE04E9" w:rsidRDefault="00AE04E9" w:rsidP="00753029">
      <w:pPr>
        <w:spacing w:before="120" w:after="0" w:line="240" w:lineRule="auto"/>
        <w:ind w:firstLine="709"/>
        <w:jc w:val="both"/>
        <w:rPr>
          <w:rFonts w:ascii="Times New Roman" w:hAnsi="Times New Roman" w:cs="Times New Roman"/>
          <w:sz w:val="28"/>
          <w:szCs w:val="28"/>
        </w:rPr>
      </w:pPr>
      <w:r w:rsidRPr="00AE04E9">
        <w:rPr>
          <w:rFonts w:ascii="Times New Roman" w:hAnsi="Times New Roman" w:cs="Times New Roman"/>
          <w:sz w:val="28"/>
          <w:szCs w:val="28"/>
        </w:rPr>
        <w:t>Годовые данные сформированы в среднем за 12 месяце</w:t>
      </w:r>
      <w:r>
        <w:rPr>
          <w:rFonts w:ascii="Times New Roman" w:hAnsi="Times New Roman" w:cs="Times New Roman"/>
          <w:sz w:val="28"/>
          <w:szCs w:val="28"/>
        </w:rPr>
        <w:t>в</w:t>
      </w:r>
      <w:r w:rsidRPr="00AE04E9">
        <w:rPr>
          <w:rFonts w:ascii="Times New Roman" w:hAnsi="Times New Roman" w:cs="Times New Roman"/>
          <w:sz w:val="28"/>
          <w:szCs w:val="28"/>
        </w:rPr>
        <w:t xml:space="preserve"> по совокупности двенадцати последовательных выборок.</w:t>
      </w:r>
    </w:p>
    <w:sectPr w:rsidR="00F63765" w:rsidRPr="00AE04E9" w:rsidSect="00570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04E9"/>
    <w:rsid w:val="000E0385"/>
    <w:rsid w:val="001F34B7"/>
    <w:rsid w:val="001F5D38"/>
    <w:rsid w:val="004F5AC0"/>
    <w:rsid w:val="005704A7"/>
    <w:rsid w:val="00753029"/>
    <w:rsid w:val="009C394F"/>
    <w:rsid w:val="00AE04E9"/>
    <w:rsid w:val="00BF1A3D"/>
    <w:rsid w:val="00E85F53"/>
    <w:rsid w:val="00F2004C"/>
    <w:rsid w:val="00F47C9E"/>
    <w:rsid w:val="00F63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P21_SinutaMI</dc:creator>
  <cp:lastModifiedBy>p21_AlexandrovaON</cp:lastModifiedBy>
  <cp:revision>4</cp:revision>
  <cp:lastPrinted>2019-09-26T09:06:00Z</cp:lastPrinted>
  <dcterms:created xsi:type="dcterms:W3CDTF">2019-09-26T08:31:00Z</dcterms:created>
  <dcterms:modified xsi:type="dcterms:W3CDTF">2023-04-19T12:57:00Z</dcterms:modified>
</cp:coreProperties>
</file>